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D" w:rsidRDefault="000F045D" w:rsidP="000F04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областное бюджетное</w:t>
      </w:r>
    </w:p>
    <w:p w:rsidR="000F045D" w:rsidRDefault="000F045D" w:rsidP="000F0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:rsidR="000F045D" w:rsidRDefault="000F045D" w:rsidP="000F0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40B3">
        <w:rPr>
          <w:rFonts w:ascii="Times New Roman" w:hAnsi="Times New Roman" w:cs="Times New Roman"/>
          <w:sz w:val="28"/>
          <w:szCs w:val="28"/>
        </w:rPr>
        <w:t>Елецкий лицей сферы бытовых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045D" w:rsidRPr="006232EF" w:rsidRDefault="000F045D" w:rsidP="000F045D">
      <w:pPr>
        <w:rPr>
          <w:rFonts w:ascii="Times New Roman" w:hAnsi="Times New Roman" w:cs="Times New Roman"/>
          <w:sz w:val="28"/>
          <w:szCs w:val="28"/>
        </w:rPr>
      </w:pPr>
    </w:p>
    <w:p w:rsidR="000F045D" w:rsidRPr="006232EF" w:rsidRDefault="000F045D" w:rsidP="000F045D">
      <w:pPr>
        <w:rPr>
          <w:rFonts w:ascii="Times New Roman" w:hAnsi="Times New Roman" w:cs="Times New Roman"/>
          <w:sz w:val="28"/>
          <w:szCs w:val="28"/>
        </w:rPr>
      </w:pPr>
    </w:p>
    <w:p w:rsidR="000F045D" w:rsidRPr="006232EF" w:rsidRDefault="000F045D" w:rsidP="000F045D">
      <w:pPr>
        <w:rPr>
          <w:rFonts w:ascii="Times New Roman" w:hAnsi="Times New Roman" w:cs="Times New Roman"/>
          <w:sz w:val="28"/>
          <w:szCs w:val="28"/>
        </w:rPr>
      </w:pPr>
    </w:p>
    <w:p w:rsidR="000F045D" w:rsidRPr="006232EF" w:rsidRDefault="000F045D" w:rsidP="000F045D">
      <w:pPr>
        <w:rPr>
          <w:rFonts w:ascii="Times New Roman" w:hAnsi="Times New Roman" w:cs="Times New Roman"/>
          <w:sz w:val="28"/>
          <w:szCs w:val="28"/>
        </w:rPr>
      </w:pPr>
    </w:p>
    <w:p w:rsidR="000F045D" w:rsidRPr="006232EF" w:rsidRDefault="000F045D" w:rsidP="000F045D">
      <w:pPr>
        <w:rPr>
          <w:rFonts w:ascii="Times New Roman" w:hAnsi="Times New Roman" w:cs="Times New Roman"/>
          <w:sz w:val="28"/>
          <w:szCs w:val="28"/>
        </w:rPr>
      </w:pPr>
    </w:p>
    <w:p w:rsidR="000F045D" w:rsidRDefault="000F045D" w:rsidP="000F0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46" w:rsidRDefault="000F045D" w:rsidP="000F045D">
      <w:pPr>
        <w:tabs>
          <w:tab w:val="left" w:pos="31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6046"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</w:t>
      </w:r>
    </w:p>
    <w:p w:rsidR="000F045D" w:rsidRPr="007A6046" w:rsidRDefault="000F045D" w:rsidP="000F045D">
      <w:pPr>
        <w:tabs>
          <w:tab w:val="left" w:pos="31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6046">
        <w:rPr>
          <w:rFonts w:ascii="Times New Roman" w:hAnsi="Times New Roman" w:cs="Times New Roman"/>
          <w:b/>
          <w:sz w:val="40"/>
          <w:szCs w:val="40"/>
        </w:rPr>
        <w:t>открытого урока на тему:</w:t>
      </w:r>
    </w:p>
    <w:p w:rsidR="000F045D" w:rsidRPr="007A6046" w:rsidRDefault="000F045D" w:rsidP="000F045D">
      <w:pPr>
        <w:tabs>
          <w:tab w:val="left" w:pos="31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6046">
        <w:rPr>
          <w:rFonts w:ascii="Times New Roman" w:hAnsi="Times New Roman" w:cs="Times New Roman"/>
          <w:b/>
          <w:sz w:val="40"/>
          <w:szCs w:val="40"/>
        </w:rPr>
        <w:t>«Политическое лидерство»</w:t>
      </w:r>
    </w:p>
    <w:p w:rsidR="000F045D" w:rsidRPr="006232EF" w:rsidRDefault="000F045D" w:rsidP="000F045D">
      <w:pPr>
        <w:rPr>
          <w:rFonts w:ascii="Times New Roman" w:hAnsi="Times New Roman" w:cs="Times New Roman"/>
          <w:sz w:val="36"/>
          <w:szCs w:val="36"/>
        </w:rPr>
      </w:pPr>
    </w:p>
    <w:p w:rsidR="000F045D" w:rsidRPr="006232EF" w:rsidRDefault="000F045D" w:rsidP="000F045D">
      <w:pPr>
        <w:rPr>
          <w:rFonts w:ascii="Times New Roman" w:hAnsi="Times New Roman" w:cs="Times New Roman"/>
          <w:sz w:val="36"/>
          <w:szCs w:val="36"/>
        </w:rPr>
      </w:pPr>
    </w:p>
    <w:p w:rsidR="000F045D" w:rsidRPr="006232EF" w:rsidRDefault="000F045D" w:rsidP="000F045D">
      <w:pPr>
        <w:rPr>
          <w:rFonts w:ascii="Times New Roman" w:hAnsi="Times New Roman" w:cs="Times New Roman"/>
          <w:sz w:val="36"/>
          <w:szCs w:val="36"/>
        </w:rPr>
      </w:pPr>
    </w:p>
    <w:p w:rsidR="000F045D" w:rsidRPr="006232EF" w:rsidRDefault="000F045D" w:rsidP="000F045D">
      <w:pPr>
        <w:rPr>
          <w:rFonts w:ascii="Times New Roman" w:hAnsi="Times New Roman" w:cs="Times New Roman"/>
          <w:sz w:val="36"/>
          <w:szCs w:val="36"/>
        </w:rPr>
      </w:pPr>
    </w:p>
    <w:p w:rsidR="000F045D" w:rsidRDefault="000F045D" w:rsidP="000F045D">
      <w:pPr>
        <w:rPr>
          <w:rFonts w:ascii="Times New Roman" w:hAnsi="Times New Roman" w:cs="Times New Roman"/>
          <w:sz w:val="36"/>
          <w:szCs w:val="36"/>
        </w:rPr>
      </w:pPr>
    </w:p>
    <w:p w:rsidR="000F045D" w:rsidRDefault="000F045D" w:rsidP="000F045D">
      <w:pPr>
        <w:rPr>
          <w:rFonts w:ascii="Times New Roman" w:hAnsi="Times New Roman" w:cs="Times New Roman"/>
          <w:sz w:val="36"/>
          <w:szCs w:val="36"/>
        </w:rPr>
      </w:pPr>
    </w:p>
    <w:p w:rsidR="000F045D" w:rsidRPr="00AC678A" w:rsidRDefault="000F045D" w:rsidP="000F045D">
      <w:pPr>
        <w:tabs>
          <w:tab w:val="left" w:pos="561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C678A">
        <w:rPr>
          <w:rFonts w:ascii="Times New Roman" w:hAnsi="Times New Roman" w:cs="Times New Roman"/>
          <w:sz w:val="28"/>
          <w:szCs w:val="28"/>
        </w:rPr>
        <w:t>Подготовил преподаватель обществознания</w:t>
      </w:r>
    </w:p>
    <w:p w:rsidR="000F045D" w:rsidRPr="00AC678A" w:rsidRDefault="000F045D" w:rsidP="000F045D">
      <w:pPr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C67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678A">
        <w:rPr>
          <w:rFonts w:ascii="Times New Roman" w:hAnsi="Times New Roman" w:cs="Times New Roman"/>
          <w:sz w:val="28"/>
          <w:szCs w:val="28"/>
        </w:rPr>
        <w:t>Черевкова</w:t>
      </w:r>
      <w:proofErr w:type="spellEnd"/>
      <w:r w:rsidRPr="00AC678A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F045D" w:rsidRPr="006232EF" w:rsidRDefault="000F045D" w:rsidP="000F045D">
      <w:pPr>
        <w:rPr>
          <w:rFonts w:ascii="Times New Roman" w:hAnsi="Times New Roman" w:cs="Times New Roman"/>
          <w:sz w:val="36"/>
          <w:szCs w:val="36"/>
        </w:rPr>
      </w:pPr>
    </w:p>
    <w:p w:rsidR="000F045D" w:rsidRDefault="000F045D" w:rsidP="000F045D">
      <w:pPr>
        <w:rPr>
          <w:rFonts w:ascii="Times New Roman" w:hAnsi="Times New Roman" w:cs="Times New Roman"/>
          <w:sz w:val="36"/>
          <w:szCs w:val="36"/>
        </w:rPr>
      </w:pPr>
    </w:p>
    <w:p w:rsidR="000F045D" w:rsidRDefault="000F045D" w:rsidP="000F045D">
      <w:pPr>
        <w:tabs>
          <w:tab w:val="left" w:pos="3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F045D" w:rsidRDefault="000F045D" w:rsidP="000F045D">
      <w:pPr>
        <w:tabs>
          <w:tab w:val="left" w:pos="3655"/>
        </w:tabs>
        <w:rPr>
          <w:rFonts w:ascii="Times New Roman" w:hAnsi="Times New Roman" w:cs="Times New Roman"/>
          <w:sz w:val="36"/>
          <w:szCs w:val="36"/>
        </w:rPr>
      </w:pPr>
    </w:p>
    <w:p w:rsidR="000F045D" w:rsidRPr="00316E5F" w:rsidRDefault="000F045D" w:rsidP="000F045D">
      <w:pPr>
        <w:tabs>
          <w:tab w:val="left" w:pos="3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6E5F">
        <w:rPr>
          <w:rFonts w:ascii="Times New Roman" w:hAnsi="Times New Roman" w:cs="Times New Roman"/>
          <w:sz w:val="28"/>
          <w:szCs w:val="28"/>
        </w:rPr>
        <w:t>Елец-2017-</w:t>
      </w:r>
    </w:p>
    <w:p w:rsidR="000F045D" w:rsidRDefault="000F045D" w:rsidP="000F04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599F" w:rsidRDefault="002C599F" w:rsidP="00316E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F045D" w:rsidRPr="00176ADB">
        <w:rPr>
          <w:rFonts w:ascii="Times New Roman" w:hAnsi="Times New Roman" w:cs="Times New Roman"/>
          <w:bCs/>
          <w:sz w:val="28"/>
          <w:szCs w:val="28"/>
        </w:rPr>
        <w:t>Актуальность методической разработки открытого урока по</w:t>
      </w:r>
      <w:r w:rsidR="00176ADB" w:rsidRPr="00176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45D" w:rsidRPr="00176ADB">
        <w:rPr>
          <w:rFonts w:ascii="Times New Roman" w:hAnsi="Times New Roman" w:cs="Times New Roman"/>
          <w:bCs/>
          <w:sz w:val="28"/>
          <w:szCs w:val="28"/>
        </w:rPr>
        <w:t>о</w:t>
      </w:r>
      <w:r w:rsidR="00176ADB">
        <w:rPr>
          <w:rFonts w:ascii="Times New Roman" w:hAnsi="Times New Roman" w:cs="Times New Roman"/>
          <w:bCs/>
          <w:sz w:val="28"/>
          <w:szCs w:val="28"/>
        </w:rPr>
        <w:t>б</w:t>
      </w:r>
      <w:r w:rsidR="000F045D" w:rsidRPr="00176ADB">
        <w:rPr>
          <w:rFonts w:ascii="Times New Roman" w:hAnsi="Times New Roman" w:cs="Times New Roman"/>
          <w:bCs/>
          <w:sz w:val="28"/>
          <w:szCs w:val="28"/>
        </w:rPr>
        <w:t>щес</w:t>
      </w:r>
      <w:r w:rsidR="00176ADB">
        <w:rPr>
          <w:rFonts w:ascii="Times New Roman" w:hAnsi="Times New Roman" w:cs="Times New Roman"/>
          <w:bCs/>
          <w:sz w:val="28"/>
          <w:szCs w:val="28"/>
        </w:rPr>
        <w:t>т</w:t>
      </w:r>
      <w:r w:rsidR="000F045D" w:rsidRPr="00176ADB">
        <w:rPr>
          <w:rFonts w:ascii="Times New Roman" w:hAnsi="Times New Roman" w:cs="Times New Roman"/>
          <w:bCs/>
          <w:sz w:val="28"/>
          <w:szCs w:val="28"/>
        </w:rPr>
        <w:t>вознанию</w:t>
      </w:r>
      <w:r w:rsidR="00176ADB">
        <w:rPr>
          <w:rFonts w:ascii="Times New Roman" w:hAnsi="Times New Roman" w:cs="Times New Roman"/>
          <w:bCs/>
          <w:sz w:val="28"/>
          <w:szCs w:val="28"/>
        </w:rPr>
        <w:t xml:space="preserve"> по теме: « Политическое лидерство» </w:t>
      </w:r>
      <w:proofErr w:type="gramStart"/>
      <w:r w:rsidR="00176ADB">
        <w:rPr>
          <w:rFonts w:ascii="Times New Roman" w:hAnsi="Times New Roman" w:cs="Times New Roman"/>
          <w:bCs/>
          <w:sz w:val="28"/>
          <w:szCs w:val="28"/>
        </w:rPr>
        <w:t>обусловлена</w:t>
      </w:r>
      <w:proofErr w:type="gramEnd"/>
      <w:r w:rsidR="00176ADB">
        <w:rPr>
          <w:rFonts w:ascii="Times New Roman" w:hAnsi="Times New Roman" w:cs="Times New Roman"/>
          <w:bCs/>
          <w:sz w:val="28"/>
          <w:szCs w:val="28"/>
        </w:rPr>
        <w:t xml:space="preserve"> потребностями демократического общества, которые включает развитие толерантности. Формирование самостоятельности, гражданской ответств</w:t>
      </w:r>
      <w:r w:rsidR="006543F7">
        <w:rPr>
          <w:rFonts w:ascii="Times New Roman" w:hAnsi="Times New Roman" w:cs="Times New Roman"/>
          <w:bCs/>
          <w:sz w:val="28"/>
          <w:szCs w:val="28"/>
        </w:rPr>
        <w:t xml:space="preserve">енности, компетентности личности. </w:t>
      </w:r>
      <w:r>
        <w:rPr>
          <w:rFonts w:ascii="Times New Roman" w:hAnsi="Times New Roman" w:cs="Times New Roman"/>
          <w:bCs/>
          <w:sz w:val="28"/>
          <w:szCs w:val="28"/>
        </w:rPr>
        <w:t>Студент должен не просто овладеть знаниями, но уметь думать, анализировать, выбирать правильные пути решения, работать в группе.</w:t>
      </w:r>
    </w:p>
    <w:p w:rsidR="002C599F" w:rsidRDefault="002C599F" w:rsidP="00316E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современных условиях формирования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демократического общества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правового государства в России гражданину необходимо хорошо ориентироваться в происходящих политических процессах, обдуманно отдавать голос за того или иного кандидата на выборах.</w:t>
      </w:r>
    </w:p>
    <w:p w:rsidR="00316E5F" w:rsidRDefault="002C599F" w:rsidP="00316E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Цель разработки: достижение продуктивного уровня усвоения новых знаний, умений и навыков в процессе изучения темы «</w:t>
      </w:r>
      <w:r w:rsidR="00316E5F">
        <w:rPr>
          <w:rFonts w:ascii="Times New Roman" w:hAnsi="Times New Roman" w:cs="Times New Roman"/>
          <w:bCs/>
          <w:sz w:val="28"/>
          <w:szCs w:val="28"/>
        </w:rPr>
        <w:t>Политическое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лидерство», развитие политической культуры, формирование гражданской позиции</w:t>
      </w:r>
      <w:r w:rsidR="00316E5F">
        <w:rPr>
          <w:rFonts w:ascii="Times New Roman" w:hAnsi="Times New Roman" w:cs="Times New Roman"/>
          <w:bCs/>
          <w:sz w:val="28"/>
          <w:szCs w:val="28"/>
        </w:rPr>
        <w:t xml:space="preserve"> обучающихся.</w:t>
      </w:r>
    </w:p>
    <w:p w:rsidR="00316E5F" w:rsidRDefault="00316E5F" w:rsidP="00316E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Задачи разработки: </w:t>
      </w:r>
    </w:p>
    <w:p w:rsidR="00316E5F" w:rsidRDefault="00316E5F" w:rsidP="00316E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системой знаний о политическом лидерстве;</w:t>
      </w:r>
    </w:p>
    <w:p w:rsidR="00316E5F" w:rsidRDefault="00316E5F" w:rsidP="00316E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воспитание гражданской ответственности;</w:t>
      </w:r>
    </w:p>
    <w:p w:rsidR="00316E5F" w:rsidRDefault="00316E5F" w:rsidP="00316E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развитие критического мышления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6E5F" w:rsidRDefault="00316E5F" w:rsidP="00316E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Методическая разработка может использоваться в качестве дополнительного материала для проведения уроков, классных часов. </w:t>
      </w:r>
    </w:p>
    <w:p w:rsidR="00316E5F" w:rsidRDefault="00316E5F" w:rsidP="00316E5F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F045D" w:rsidRPr="00176ADB" w:rsidRDefault="000F045D" w:rsidP="00316E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6AD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43EBF" w:rsidRDefault="00A82770" w:rsidP="00A82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Открытый урок </w:t>
      </w:r>
      <w:r w:rsidR="00843EBF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учебной дисциплине </w:t>
      </w:r>
      <w:proofErr w:type="spellStart"/>
      <w:r w:rsidR="00843EBF">
        <w:rPr>
          <w:rFonts w:ascii="Times New Roman" w:hAnsi="Times New Roman" w:cs="Times New Roman"/>
          <w:b/>
          <w:bCs/>
          <w:sz w:val="28"/>
          <w:szCs w:val="28"/>
        </w:rPr>
        <w:t>ОДб</w:t>
      </w:r>
      <w:proofErr w:type="spellEnd"/>
      <w:r w:rsidR="00843EBF">
        <w:rPr>
          <w:rFonts w:ascii="Times New Roman" w:hAnsi="Times New Roman" w:cs="Times New Roman"/>
          <w:b/>
          <w:bCs/>
          <w:sz w:val="28"/>
          <w:szCs w:val="28"/>
        </w:rPr>
        <w:t xml:space="preserve">. 05 Обществознание </w:t>
      </w:r>
    </w:p>
    <w:p w:rsidR="00A82770" w:rsidRPr="00456384" w:rsidRDefault="00A82770" w:rsidP="00A82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  <w:r w:rsidR="007D11B3" w:rsidRPr="00456384">
        <w:rPr>
          <w:rFonts w:ascii="Times New Roman" w:hAnsi="Times New Roman" w:cs="Times New Roman"/>
          <w:sz w:val="28"/>
          <w:szCs w:val="28"/>
        </w:rPr>
        <w:t xml:space="preserve">  </w:t>
      </w:r>
      <w:r w:rsidRPr="00456384">
        <w:rPr>
          <w:rFonts w:ascii="Times New Roman" w:hAnsi="Times New Roman" w:cs="Times New Roman"/>
          <w:sz w:val="28"/>
          <w:szCs w:val="28"/>
        </w:rPr>
        <w:t>«</w:t>
      </w:r>
      <w:r w:rsidR="007D11B3" w:rsidRPr="00456384">
        <w:rPr>
          <w:rFonts w:ascii="Times New Roman" w:hAnsi="Times New Roman" w:cs="Times New Roman"/>
          <w:sz w:val="28"/>
          <w:szCs w:val="28"/>
        </w:rPr>
        <w:t> 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Политическ</w:t>
      </w:r>
      <w:r w:rsidR="00D747CC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 xml:space="preserve"> лидер</w:t>
      </w:r>
      <w:r w:rsidR="00D747CC">
        <w:rPr>
          <w:rFonts w:ascii="Times New Roman" w:hAnsi="Times New Roman" w:cs="Times New Roman"/>
          <w:b/>
          <w:bCs/>
          <w:sz w:val="28"/>
          <w:szCs w:val="28"/>
        </w:rPr>
        <w:t>ство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1FA0" w:rsidRDefault="00C31FA0" w:rsidP="00C31FA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1FA0">
        <w:rPr>
          <w:rFonts w:ascii="Times New Roman" w:hAnsi="Times New Roman" w:cs="Times New Roman"/>
          <w:b/>
          <w:bCs/>
          <w:sz w:val="28"/>
          <w:szCs w:val="28"/>
        </w:rPr>
        <w:t xml:space="preserve">Лидер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политике </w:t>
      </w:r>
      <w:r w:rsidRPr="00C31FA0">
        <w:rPr>
          <w:rFonts w:ascii="Times New Roman" w:hAnsi="Times New Roman" w:cs="Times New Roman"/>
          <w:b/>
          <w:bCs/>
          <w:sz w:val="28"/>
          <w:szCs w:val="28"/>
        </w:rPr>
        <w:t xml:space="preserve">– не звание и не должность. </w:t>
      </w:r>
    </w:p>
    <w:p w:rsidR="00C31FA0" w:rsidRDefault="00C31FA0" w:rsidP="00C31FA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1FA0">
        <w:rPr>
          <w:rFonts w:ascii="Times New Roman" w:hAnsi="Times New Roman" w:cs="Times New Roman"/>
          <w:b/>
          <w:bCs/>
          <w:sz w:val="28"/>
          <w:szCs w:val="28"/>
        </w:rPr>
        <w:t>Вести – значит действовать.</w:t>
      </w:r>
    </w:p>
    <w:p w:rsidR="00467CEB" w:rsidRPr="00C31FA0" w:rsidRDefault="00C31FA0" w:rsidP="00C31FA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1FA0">
        <w:rPr>
          <w:rFonts w:ascii="Times New Roman" w:hAnsi="Times New Roman" w:cs="Times New Roman"/>
          <w:b/>
          <w:bCs/>
          <w:sz w:val="28"/>
          <w:szCs w:val="28"/>
        </w:rPr>
        <w:t xml:space="preserve"> Робин Шарма.  </w:t>
      </w:r>
      <w:r w:rsidRPr="00C31F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82770" w:rsidRPr="00456384" w:rsidRDefault="00A82770" w:rsidP="00A827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Группа № 4</w:t>
      </w:r>
    </w:p>
    <w:p w:rsidR="00A82770" w:rsidRPr="00456384" w:rsidRDefault="00467CEB" w:rsidP="00A827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Профессия</w:t>
      </w:r>
      <w:proofErr w:type="gramStart"/>
      <w:r w:rsidRPr="0045638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456384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A82770" w:rsidRPr="00456384">
        <w:rPr>
          <w:rFonts w:ascii="Times New Roman" w:hAnsi="Times New Roman" w:cs="Times New Roman"/>
          <w:b/>
          <w:bCs/>
          <w:sz w:val="28"/>
          <w:szCs w:val="28"/>
        </w:rPr>
        <w:t>овар, кондитер</w:t>
      </w:r>
    </w:p>
    <w:p w:rsidR="00A82770" w:rsidRPr="00456384" w:rsidRDefault="00A82770" w:rsidP="00A82770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Дата проведения 1</w:t>
      </w:r>
      <w:r w:rsidR="00C31F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.12.2017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Тип урока:  </w:t>
      </w:r>
      <w:r w:rsidR="00A82770" w:rsidRPr="00456384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цель:</w:t>
      </w:r>
      <w:r w:rsidRPr="00456384">
        <w:rPr>
          <w:rFonts w:ascii="Times New Roman" w:hAnsi="Times New Roman" w:cs="Times New Roman"/>
          <w:sz w:val="28"/>
          <w:szCs w:val="28"/>
        </w:rPr>
        <w:t> дать общую целостную характеристику института политического лидерства, раскрыть понятие «политический лидер», показать воздействие на общество лидеров различных типов.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Развивающая цель:  </w:t>
      </w:r>
      <w:r w:rsidRPr="00456384">
        <w:rPr>
          <w:rFonts w:ascii="Times New Roman" w:hAnsi="Times New Roman" w:cs="Times New Roman"/>
          <w:sz w:val="28"/>
          <w:szCs w:val="28"/>
        </w:rPr>
        <w:t>способствовать развитию основных умений и навыков: работы с источниками, дополнительной литературой, статистическими данными, выделять главное, систематизировать, решать поставле</w:t>
      </w:r>
      <w:r w:rsidR="00E942D7" w:rsidRPr="00456384">
        <w:rPr>
          <w:rFonts w:ascii="Times New Roman" w:hAnsi="Times New Roman" w:cs="Times New Roman"/>
          <w:sz w:val="28"/>
          <w:szCs w:val="28"/>
        </w:rPr>
        <w:t>нную проблему.</w:t>
      </w:r>
    </w:p>
    <w:p w:rsidR="00467CEB" w:rsidRPr="00456384" w:rsidRDefault="00467CEB" w:rsidP="00467CEB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Воспитательная цель:</w:t>
      </w:r>
      <w:r w:rsidRPr="00456384">
        <w:rPr>
          <w:rFonts w:ascii="Times New Roman" w:hAnsi="Times New Roman" w:cs="Times New Roman"/>
          <w:sz w:val="28"/>
          <w:szCs w:val="28"/>
        </w:rPr>
        <w:t> способствовать становлению осознанного демократического политического выбора, критического отношения к окружающей действительности, чувства гражданственности и патриотизма, терпимость, чувство товарищества, уважение к мнению других.</w:t>
      </w:r>
    </w:p>
    <w:p w:rsidR="00467CEB" w:rsidRPr="00456384" w:rsidRDefault="00467CEB" w:rsidP="007D11B3">
      <w:pPr>
        <w:rPr>
          <w:rFonts w:ascii="Times New Roman" w:hAnsi="Times New Roman" w:cs="Times New Roman"/>
          <w:sz w:val="28"/>
          <w:szCs w:val="28"/>
        </w:rPr>
      </w:pPr>
    </w:p>
    <w:p w:rsidR="007D11B3" w:rsidRPr="00456384" w:rsidRDefault="00A82770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МТО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D11B3" w:rsidRPr="00456384">
        <w:rPr>
          <w:rFonts w:ascii="Times New Roman" w:hAnsi="Times New Roman" w:cs="Times New Roman"/>
          <w:sz w:val="28"/>
          <w:szCs w:val="28"/>
        </w:rPr>
        <w:t>1.учебник Боголюбов Л.Н.«Обществознание»11класс (§16)</w:t>
      </w:r>
    </w:p>
    <w:p w:rsidR="007D11B3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2. компьютер, экран</w:t>
      </w:r>
      <w:r w:rsidR="00A82770" w:rsidRPr="00456384">
        <w:rPr>
          <w:rFonts w:ascii="Times New Roman" w:hAnsi="Times New Roman" w:cs="Times New Roman"/>
          <w:sz w:val="28"/>
          <w:szCs w:val="28"/>
        </w:rPr>
        <w:t>, проектор, презентация</w:t>
      </w:r>
    </w:p>
    <w:p w:rsidR="00843EBF" w:rsidRPr="00456384" w:rsidRDefault="00843EBF" w:rsidP="007D1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история, психология.</w:t>
      </w:r>
    </w:p>
    <w:p w:rsidR="00A82770" w:rsidRPr="00456384" w:rsidRDefault="00A82770" w:rsidP="007D11B3">
      <w:pPr>
        <w:rPr>
          <w:rFonts w:ascii="Times New Roman" w:hAnsi="Times New Roman" w:cs="Times New Roman"/>
          <w:sz w:val="28"/>
          <w:szCs w:val="28"/>
        </w:rPr>
      </w:pPr>
    </w:p>
    <w:p w:rsidR="00A82770" w:rsidRPr="00456384" w:rsidRDefault="00A82770" w:rsidP="00A82770">
      <w:p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ab/>
        <w:t>Ход урока.</w:t>
      </w:r>
    </w:p>
    <w:p w:rsidR="00E942D7" w:rsidRPr="00456384" w:rsidRDefault="00E942D7" w:rsidP="00E942D7">
      <w:pPr>
        <w:pStyle w:val="a3"/>
        <w:numPr>
          <w:ilvl w:val="0"/>
          <w:numId w:val="3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450C9" w:rsidRPr="00456384" w:rsidRDefault="009450C9" w:rsidP="00E942D7">
      <w:pPr>
        <w:pStyle w:val="a3"/>
        <w:numPr>
          <w:ilvl w:val="0"/>
          <w:numId w:val="3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Постановка темы и целей урока.</w:t>
      </w:r>
    </w:p>
    <w:p w:rsidR="00E942D7" w:rsidRPr="00456384" w:rsidRDefault="00E942D7" w:rsidP="00E942D7">
      <w:pPr>
        <w:pStyle w:val="a3"/>
        <w:numPr>
          <w:ilvl w:val="0"/>
          <w:numId w:val="3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Диктант на знание понятий и терминов</w:t>
      </w:r>
      <w:r w:rsidR="005868C1" w:rsidRPr="00456384">
        <w:rPr>
          <w:rFonts w:ascii="Times New Roman" w:hAnsi="Times New Roman" w:cs="Times New Roman"/>
          <w:sz w:val="28"/>
          <w:szCs w:val="28"/>
        </w:rPr>
        <w:t xml:space="preserve"> по предыдущим темам.</w:t>
      </w:r>
    </w:p>
    <w:p w:rsidR="00E942D7" w:rsidRPr="00456384" w:rsidRDefault="009450C9" w:rsidP="00E942D7">
      <w:pPr>
        <w:pStyle w:val="a3"/>
        <w:numPr>
          <w:ilvl w:val="0"/>
          <w:numId w:val="3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9450C9" w:rsidRPr="00456384" w:rsidRDefault="009450C9" w:rsidP="00E942D7">
      <w:pPr>
        <w:pStyle w:val="a3"/>
        <w:numPr>
          <w:ilvl w:val="0"/>
          <w:numId w:val="3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Закрепление  нового материала</w:t>
      </w:r>
    </w:p>
    <w:p w:rsidR="009450C9" w:rsidRPr="00456384" w:rsidRDefault="00D606BE" w:rsidP="00E942D7">
      <w:pPr>
        <w:pStyle w:val="a3"/>
        <w:numPr>
          <w:ilvl w:val="0"/>
          <w:numId w:val="3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Вывод</w:t>
      </w:r>
    </w:p>
    <w:p w:rsidR="00D606BE" w:rsidRPr="00456384" w:rsidRDefault="00D606BE" w:rsidP="00E942D7">
      <w:pPr>
        <w:pStyle w:val="a3"/>
        <w:numPr>
          <w:ilvl w:val="0"/>
          <w:numId w:val="3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lastRenderedPageBreak/>
        <w:t>Подведение итогов</w:t>
      </w:r>
    </w:p>
    <w:p w:rsidR="009450C9" w:rsidRPr="00456384" w:rsidRDefault="009450C9" w:rsidP="00E942D7">
      <w:pPr>
        <w:pStyle w:val="a3"/>
        <w:numPr>
          <w:ilvl w:val="0"/>
          <w:numId w:val="3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D606BE" w:rsidRPr="00456384" w:rsidRDefault="00D606BE" w:rsidP="00D606BE">
      <w:pPr>
        <w:tabs>
          <w:tab w:val="left" w:pos="412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D11B3" w:rsidRPr="00456384" w:rsidRDefault="007D11B3" w:rsidP="00A82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9450C9" w:rsidRPr="00456384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11B3" w:rsidRPr="00456384" w:rsidRDefault="00A82770" w:rsidP="00A82770">
      <w:pPr>
        <w:jc w:val="both"/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1.</w:t>
      </w:r>
      <w:r w:rsidR="007D11B3" w:rsidRPr="00456384">
        <w:rPr>
          <w:rFonts w:ascii="Times New Roman" w:hAnsi="Times New Roman" w:cs="Times New Roman"/>
          <w:sz w:val="28"/>
          <w:szCs w:val="28"/>
        </w:rPr>
        <w:t xml:space="preserve">Кто такой </w:t>
      </w:r>
      <w:r w:rsidR="00C31FA0">
        <w:rPr>
          <w:rFonts w:ascii="Times New Roman" w:hAnsi="Times New Roman" w:cs="Times New Roman"/>
          <w:sz w:val="28"/>
          <w:szCs w:val="28"/>
        </w:rPr>
        <w:t xml:space="preserve">политический </w:t>
      </w:r>
      <w:r w:rsidR="007D11B3" w:rsidRPr="00456384">
        <w:rPr>
          <w:rFonts w:ascii="Times New Roman" w:hAnsi="Times New Roman" w:cs="Times New Roman"/>
          <w:sz w:val="28"/>
          <w:szCs w:val="28"/>
        </w:rPr>
        <w:t>лидер. </w:t>
      </w:r>
    </w:p>
    <w:p w:rsidR="009450C9" w:rsidRPr="00456384" w:rsidRDefault="007D11B3" w:rsidP="00A82770">
      <w:pPr>
        <w:jc w:val="both"/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2. Качества политического лидера </w:t>
      </w:r>
    </w:p>
    <w:p w:rsidR="00843EBF" w:rsidRDefault="007D11B3" w:rsidP="00D606BE">
      <w:pPr>
        <w:jc w:val="both"/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3. Типы лидерства</w:t>
      </w:r>
      <w:r w:rsidR="00C31FA0">
        <w:rPr>
          <w:rFonts w:ascii="Times New Roman" w:hAnsi="Times New Roman" w:cs="Times New Roman"/>
          <w:sz w:val="28"/>
          <w:szCs w:val="28"/>
        </w:rPr>
        <w:t xml:space="preserve"> в политике.</w:t>
      </w:r>
      <w:r w:rsidRPr="0045638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67C7C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  <w:r w:rsidR="007D11B3" w:rsidRPr="00456384">
        <w:rPr>
          <w:rFonts w:ascii="Times New Roman" w:hAnsi="Times New Roman" w:cs="Times New Roman"/>
          <w:sz w:val="28"/>
          <w:szCs w:val="28"/>
        </w:rPr>
        <w:t xml:space="preserve">  </w:t>
      </w:r>
      <w:r w:rsidRPr="00843EBF">
        <w:rPr>
          <w:rFonts w:ascii="Times New Roman" w:hAnsi="Times New Roman" w:cs="Times New Roman"/>
          <w:sz w:val="28"/>
          <w:szCs w:val="28"/>
        </w:rPr>
        <w:t>Ожегов С.И. Толковый словарь русского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3EBF" w:rsidRPr="00843EBF" w:rsidRDefault="00843EBF" w:rsidP="00843EB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BF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843EBF">
        <w:rPr>
          <w:rFonts w:ascii="Times New Roman" w:hAnsi="Times New Roman" w:cs="Times New Roman"/>
          <w:sz w:val="28"/>
          <w:szCs w:val="28"/>
        </w:rPr>
        <w:t xml:space="preserve">      Р.Т. Политология: учебник для студентов юридических и гуманитарныхфакультетов. – М.: Изд. «ПРИОР»,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843EBF">
        <w:rPr>
          <w:rFonts w:ascii="Times New Roman" w:hAnsi="Times New Roman" w:cs="Times New Roman"/>
          <w:sz w:val="28"/>
          <w:szCs w:val="28"/>
        </w:rPr>
        <w:t>.</w:t>
      </w:r>
    </w:p>
    <w:p w:rsidR="00843EBF" w:rsidRPr="00843EBF" w:rsidRDefault="00843EBF" w:rsidP="00843EB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EBF">
        <w:rPr>
          <w:rFonts w:ascii="Times New Roman" w:hAnsi="Times New Roman" w:cs="Times New Roman"/>
          <w:sz w:val="28"/>
          <w:szCs w:val="28"/>
        </w:rPr>
        <w:t>Политология(конспект лекций). Автор-составитель: Оганесян А.А., М.: Изд. «ПРИОР»,1999.</w:t>
      </w:r>
    </w:p>
    <w:p w:rsidR="00843EBF" w:rsidRP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  <w:r w:rsidRPr="00843EBF">
        <w:rPr>
          <w:rFonts w:ascii="Times New Roman" w:hAnsi="Times New Roman" w:cs="Times New Roman"/>
          <w:sz w:val="28"/>
          <w:szCs w:val="28"/>
        </w:rPr>
        <w:t>Политология.      Сост. и отв. редактор Радугин А.А., М.,1996.</w:t>
      </w: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Default="00843EBF" w:rsidP="0084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BF" w:rsidRPr="00456384" w:rsidRDefault="00843EBF" w:rsidP="00843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50CB9" w:rsidRPr="00456384" w:rsidRDefault="00FB2AD0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.   Организационный момент</w:t>
      </w:r>
    </w:p>
    <w:p w:rsidR="00B50CB9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Вводная час</w:t>
      </w:r>
      <w:r w:rsidR="00B50CB9" w:rsidRPr="00456384">
        <w:rPr>
          <w:rFonts w:ascii="Times New Roman" w:hAnsi="Times New Roman" w:cs="Times New Roman"/>
          <w:sz w:val="28"/>
          <w:szCs w:val="28"/>
        </w:rPr>
        <w:t xml:space="preserve">ть </w:t>
      </w:r>
    </w:p>
    <w:p w:rsidR="00FB2AD0" w:rsidRPr="00456384" w:rsidRDefault="00FB2AD0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2. Постановка целей и темы урока.</w:t>
      </w:r>
    </w:p>
    <w:p w:rsidR="00FB2AD0" w:rsidRPr="00456384" w:rsidRDefault="00FB2AD0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3. Диктант на знание понятий и терминов. (см. Приложение)</w:t>
      </w:r>
    </w:p>
    <w:p w:rsidR="00C31FA0" w:rsidRDefault="00B50CB9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11B3" w:rsidRPr="00456384">
        <w:rPr>
          <w:rFonts w:ascii="Times New Roman" w:hAnsi="Times New Roman" w:cs="Times New Roman"/>
          <w:sz w:val="28"/>
          <w:szCs w:val="28"/>
        </w:rPr>
        <w:t> Отношение людей к политике противоречиво, хотя в обществе существует объективная потребность в политическом лидерстве, и она не может не реализоваться.  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56384">
        <w:rPr>
          <w:rFonts w:ascii="Times New Roman" w:hAnsi="Times New Roman" w:cs="Times New Roman"/>
          <w:sz w:val="28"/>
          <w:szCs w:val="28"/>
        </w:rPr>
        <w:t>Французский писатель Андре Моруа писал: «Равнодушие к политике - тоже одна из форм политической деятельности. Тот, кто не интересуется политикой, как бы говорит: «Мне наплевать на родной город, родную страну, на весь мир. Такой человек мелко плавает... Его можно сравнить с дохлой собакой, которая, то плывёт по течению, то кружится на месте в стоячей воде».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- Не слишком ли резко, как вам кажется? Выскажите своё мнение.</w:t>
      </w:r>
    </w:p>
    <w:p w:rsidR="007D11B3" w:rsidRPr="00456384" w:rsidRDefault="00095F74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i/>
          <w:iCs/>
          <w:sz w:val="28"/>
          <w:szCs w:val="28"/>
        </w:rPr>
        <w:t xml:space="preserve">Студенты </w:t>
      </w:r>
      <w:r w:rsidR="007D11B3" w:rsidRPr="00456384">
        <w:rPr>
          <w:rFonts w:ascii="Times New Roman" w:hAnsi="Times New Roman" w:cs="Times New Roman"/>
          <w:i/>
          <w:iCs/>
          <w:sz w:val="28"/>
          <w:szCs w:val="28"/>
        </w:rPr>
        <w:t>высказывают свои мнения.</w:t>
      </w:r>
      <w:r w:rsidR="007D11B3" w:rsidRPr="00456384">
        <w:rPr>
          <w:rFonts w:ascii="Times New Roman" w:hAnsi="Times New Roman" w:cs="Times New Roman"/>
          <w:sz w:val="28"/>
          <w:szCs w:val="28"/>
        </w:rPr>
        <w:t> </w:t>
      </w:r>
    </w:p>
    <w:p w:rsidR="007D11B3" w:rsidRPr="00456384" w:rsidRDefault="00F5276F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4. Объяснение ново материала.</w:t>
      </w:r>
    </w:p>
    <w:p w:rsidR="007D11B3" w:rsidRPr="00456384" w:rsidRDefault="00D67C7C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D11B3" w:rsidRPr="00456384">
        <w:rPr>
          <w:rFonts w:ascii="Times New Roman" w:hAnsi="Times New Roman" w:cs="Times New Roman"/>
          <w:sz w:val="28"/>
          <w:szCs w:val="28"/>
        </w:rPr>
        <w:t>Политическая активность масс и каждого отдельного человека определяет развитие общества. Лидерство представляет собой исторически сложившуюся потребность людей в организации своей деятельности. Оно отражает нравственно – политические отношения между субъектом и объектом политики, суть которых в сознательном и добровольном подчинении всех, за ними идущих.  Радует, что многие граждане нашего общества это понимают.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 Политическая активность, политическое лидерство, политический лидер...</w:t>
      </w:r>
      <w:r w:rsidR="007D11B3" w:rsidRPr="00456384">
        <w:rPr>
          <w:rFonts w:ascii="Times New Roman" w:hAnsi="Times New Roman" w:cs="Times New Roman"/>
          <w:sz w:val="28"/>
          <w:szCs w:val="28"/>
        </w:rPr>
        <w:t> за этими общими  понятиями  стоит чрезвычайно сложное, ёмкое содержание.  Оно включает в себя ряд очень важных сторон такого явления как политический  лидер.</w:t>
      </w:r>
    </w:p>
    <w:p w:rsidR="007D11B3" w:rsidRPr="00C31FA0" w:rsidRDefault="007D11B3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FA0">
        <w:rPr>
          <w:rFonts w:ascii="Times New Roman" w:hAnsi="Times New Roman" w:cs="Times New Roman"/>
          <w:b/>
          <w:bCs/>
          <w:sz w:val="28"/>
          <w:szCs w:val="28"/>
        </w:rPr>
        <w:t>Кто такой лидер?</w:t>
      </w:r>
    </w:p>
    <w:p w:rsidR="00C31FA0" w:rsidRPr="00C31FA0" w:rsidRDefault="00C31FA0" w:rsidP="007D11B3">
      <w:pPr>
        <w:rPr>
          <w:rFonts w:ascii="Times New Roman" w:hAnsi="Times New Roman" w:cs="Times New Roman"/>
          <w:sz w:val="28"/>
          <w:szCs w:val="28"/>
        </w:rPr>
      </w:pPr>
      <w:r w:rsidRPr="00C31FA0">
        <w:rPr>
          <w:rFonts w:ascii="Times New Roman" w:hAnsi="Times New Roman" w:cs="Times New Roman"/>
          <w:bCs/>
          <w:sz w:val="28"/>
          <w:szCs w:val="28"/>
        </w:rPr>
        <w:t xml:space="preserve">Примерные ответы называют студенты: активный, целеустремлённый, честный, любящий Родину, </w:t>
      </w:r>
      <w:r>
        <w:rPr>
          <w:rFonts w:ascii="Times New Roman" w:hAnsi="Times New Roman" w:cs="Times New Roman"/>
          <w:bCs/>
          <w:sz w:val="28"/>
          <w:szCs w:val="28"/>
        </w:rPr>
        <w:t>профессионал и другое.</w:t>
      </w:r>
    </w:p>
    <w:p w:rsidR="007D11B3" w:rsidRDefault="007D11B3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Каким должен быть лидер?</w:t>
      </w:r>
    </w:p>
    <w:p w:rsidR="00C31FA0" w:rsidRPr="00C31FA0" w:rsidRDefault="00C31FA0" w:rsidP="007D11B3">
      <w:pPr>
        <w:rPr>
          <w:rFonts w:ascii="Times New Roman" w:hAnsi="Times New Roman" w:cs="Times New Roman"/>
          <w:sz w:val="28"/>
          <w:szCs w:val="28"/>
        </w:rPr>
      </w:pPr>
      <w:r w:rsidRPr="00C31FA0">
        <w:rPr>
          <w:rFonts w:ascii="Times New Roman" w:hAnsi="Times New Roman" w:cs="Times New Roman"/>
          <w:bCs/>
          <w:sz w:val="28"/>
          <w:szCs w:val="28"/>
        </w:rPr>
        <w:t>Примерный ответ: смелым, решительным, умным</w:t>
      </w:r>
      <w:r>
        <w:rPr>
          <w:rFonts w:ascii="Times New Roman" w:hAnsi="Times New Roman" w:cs="Times New Roman"/>
          <w:bCs/>
          <w:sz w:val="28"/>
          <w:szCs w:val="28"/>
        </w:rPr>
        <w:t>, уважающий своих избирателей</w:t>
      </w:r>
      <w:r w:rsidRPr="00C31FA0">
        <w:rPr>
          <w:rFonts w:ascii="Times New Roman" w:hAnsi="Times New Roman" w:cs="Times New Roman"/>
          <w:bCs/>
          <w:sz w:val="28"/>
          <w:szCs w:val="28"/>
        </w:rPr>
        <w:t xml:space="preserve"> и другое</w:t>
      </w:r>
    </w:p>
    <w:p w:rsidR="009450C9" w:rsidRPr="00456384" w:rsidRDefault="007D11B3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 xml:space="preserve">Работа с </w:t>
      </w:r>
      <w:r w:rsidR="009450C9" w:rsidRPr="00456384">
        <w:rPr>
          <w:rFonts w:ascii="Times New Roman" w:hAnsi="Times New Roman" w:cs="Times New Roman"/>
          <w:b/>
          <w:bCs/>
          <w:sz w:val="28"/>
          <w:szCs w:val="28"/>
        </w:rPr>
        <w:t>материало</w:t>
      </w:r>
      <w:proofErr w:type="gramStart"/>
      <w:r w:rsidR="009450C9" w:rsidRPr="00456384">
        <w:rPr>
          <w:rFonts w:ascii="Times New Roman" w:hAnsi="Times New Roman" w:cs="Times New Roman"/>
          <w:b/>
          <w:bCs/>
          <w:sz w:val="28"/>
          <w:szCs w:val="28"/>
        </w:rPr>
        <w:t>м(</w:t>
      </w:r>
      <w:proofErr w:type="gramEnd"/>
      <w:r w:rsidR="009450C9" w:rsidRPr="00456384">
        <w:rPr>
          <w:rFonts w:ascii="Times New Roman" w:hAnsi="Times New Roman" w:cs="Times New Roman"/>
          <w:b/>
          <w:bCs/>
          <w:sz w:val="28"/>
          <w:szCs w:val="28"/>
        </w:rPr>
        <w:t>на экране)</w:t>
      </w:r>
      <w:r w:rsidR="00F5276F" w:rsidRPr="00456384">
        <w:rPr>
          <w:rFonts w:ascii="Times New Roman" w:hAnsi="Times New Roman" w:cs="Times New Roman"/>
          <w:b/>
          <w:bCs/>
          <w:sz w:val="28"/>
          <w:szCs w:val="28"/>
        </w:rPr>
        <w:t xml:space="preserve"> и запись в тетради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 1: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56384">
        <w:rPr>
          <w:rFonts w:ascii="Times New Roman" w:hAnsi="Times New Roman" w:cs="Times New Roman"/>
          <w:sz w:val="28"/>
          <w:szCs w:val="28"/>
        </w:rPr>
        <w:t>Сравните ваши представления о лидере с приведёнными ниже определениями. Какое из них, на ваш взгляд, является наиболее универсальным? Объясните почему.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 «</w:t>
      </w:r>
      <w:r w:rsidRPr="00456384">
        <w:rPr>
          <w:rFonts w:ascii="Times New Roman" w:hAnsi="Times New Roman" w:cs="Times New Roman"/>
          <w:b/>
          <w:bCs/>
          <w:sz w:val="28"/>
          <w:szCs w:val="28"/>
          <w:u w:val="single"/>
        </w:rPr>
        <w:t>Лидер-</w:t>
      </w:r>
      <w:r w:rsidRPr="00456384">
        <w:rPr>
          <w:rFonts w:ascii="Times New Roman" w:hAnsi="Times New Roman" w:cs="Times New Roman"/>
          <w:sz w:val="28"/>
          <w:szCs w:val="28"/>
        </w:rPr>
        <w:t> главный оратор и вождь политической партии» (Энциклопедический словарь Ф.А Брокгауза и И.А. Эфрона).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«</w:t>
      </w:r>
      <w:r w:rsidRPr="00456384">
        <w:rPr>
          <w:rFonts w:ascii="Times New Roman" w:hAnsi="Times New Roman" w:cs="Times New Roman"/>
          <w:b/>
          <w:bCs/>
          <w:sz w:val="28"/>
          <w:szCs w:val="28"/>
          <w:u w:val="single"/>
        </w:rPr>
        <w:t>Лидер</w:t>
      </w:r>
      <w:r w:rsidRPr="00456384">
        <w:rPr>
          <w:rFonts w:ascii="Times New Roman" w:hAnsi="Times New Roman" w:cs="Times New Roman"/>
          <w:sz w:val="28"/>
          <w:szCs w:val="28"/>
        </w:rPr>
        <w:t> – глава, руководитель политической партии, общественно-политической организации или вообще какой-нибудь группы людей; человек, пользующийся авторитетом и влиянием в каком-либо коллективе» (Ожегов С.И. Толковый словарь русского языка).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«</w:t>
      </w:r>
      <w:r w:rsidRPr="00456384">
        <w:rPr>
          <w:rFonts w:ascii="Times New Roman" w:hAnsi="Times New Roman" w:cs="Times New Roman"/>
          <w:b/>
          <w:bCs/>
          <w:sz w:val="28"/>
          <w:szCs w:val="28"/>
          <w:u w:val="single"/>
        </w:rPr>
        <w:t>Лидер </w:t>
      </w:r>
      <w:r w:rsidRPr="00456384">
        <w:rPr>
          <w:rFonts w:ascii="Times New Roman" w:hAnsi="Times New Roman" w:cs="Times New Roman"/>
          <w:sz w:val="28"/>
          <w:szCs w:val="28"/>
        </w:rPr>
        <w:t>– это авторитетный член организации или иной группы, личное влияние которого позволяет ему играть существенную роль в общественных процессах» (Энциклопедический словарь).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«</w:t>
      </w:r>
      <w:r w:rsidRPr="00456384">
        <w:rPr>
          <w:rFonts w:ascii="Times New Roman" w:hAnsi="Times New Roman" w:cs="Times New Roman"/>
          <w:b/>
          <w:bCs/>
          <w:sz w:val="28"/>
          <w:szCs w:val="28"/>
          <w:u w:val="single"/>
        </w:rPr>
        <w:t>Лидер –</w:t>
      </w:r>
      <w:r w:rsidRPr="00456384">
        <w:rPr>
          <w:rFonts w:ascii="Times New Roman" w:hAnsi="Times New Roman" w:cs="Times New Roman"/>
          <w:sz w:val="28"/>
          <w:szCs w:val="28"/>
        </w:rPr>
        <w:t> личность, оказывающая постоянное и решающее влияние на общество, государство, организацию» (</w:t>
      </w:r>
      <w:proofErr w:type="spellStart"/>
      <w:r w:rsidRPr="00456384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456384">
        <w:rPr>
          <w:rFonts w:ascii="Times New Roman" w:hAnsi="Times New Roman" w:cs="Times New Roman"/>
          <w:sz w:val="28"/>
          <w:szCs w:val="28"/>
        </w:rPr>
        <w:t xml:space="preserve"> Р.Т Основы политологии). </w:t>
      </w:r>
    </w:p>
    <w:p w:rsidR="007D11B3" w:rsidRPr="00456384" w:rsidRDefault="009450C9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i/>
          <w:iCs/>
          <w:sz w:val="28"/>
          <w:szCs w:val="28"/>
        </w:rPr>
        <w:t>Обучающиеся</w:t>
      </w:r>
      <w:r w:rsidR="007D11B3" w:rsidRPr="00456384">
        <w:rPr>
          <w:rFonts w:ascii="Times New Roman" w:hAnsi="Times New Roman" w:cs="Times New Roman"/>
          <w:i/>
          <w:iCs/>
          <w:sz w:val="28"/>
          <w:szCs w:val="28"/>
        </w:rPr>
        <w:t xml:space="preserve"> анализируют определения. Высказывают свое мнение</w:t>
      </w:r>
    </w:p>
    <w:p w:rsidR="007D11B3" w:rsidRPr="00456384" w:rsidRDefault="00D67C7C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:   </w:t>
      </w:r>
      <w:r w:rsidR="007D11B3" w:rsidRPr="00456384">
        <w:rPr>
          <w:rFonts w:ascii="Times New Roman" w:hAnsi="Times New Roman" w:cs="Times New Roman"/>
          <w:sz w:val="28"/>
          <w:szCs w:val="28"/>
        </w:rPr>
        <w:t>Для ответа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    </w:t>
      </w:r>
      <w:r w:rsidR="007D11B3" w:rsidRPr="00456384">
        <w:rPr>
          <w:rFonts w:ascii="Times New Roman" w:hAnsi="Times New Roman" w:cs="Times New Roman"/>
          <w:sz w:val="28"/>
          <w:szCs w:val="28"/>
        </w:rPr>
        <w:t>на второй вопрос,  какие качества должны быть присущи политическому лидеру, работаем с картой  «Качества политического лидера»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 </w:t>
      </w:r>
      <w:r w:rsidR="00F5276F" w:rsidRPr="00456384">
        <w:rPr>
          <w:rFonts w:ascii="Times New Roman" w:hAnsi="Times New Roman" w:cs="Times New Roman"/>
          <w:b/>
          <w:bCs/>
          <w:sz w:val="28"/>
          <w:szCs w:val="28"/>
        </w:rPr>
        <w:t xml:space="preserve">На  экране записаны качества политического лидера, </w:t>
      </w:r>
      <w:proofErr w:type="gramStart"/>
      <w:r w:rsidR="00F5276F" w:rsidRPr="00456384">
        <w:rPr>
          <w:rFonts w:ascii="Times New Roman" w:hAnsi="Times New Roman" w:cs="Times New Roman"/>
          <w:b/>
          <w:bCs/>
          <w:sz w:val="28"/>
          <w:szCs w:val="28"/>
        </w:rPr>
        <w:t>необходимое</w:t>
      </w:r>
      <w:proofErr w:type="gramEnd"/>
      <w:r w:rsidR="00F5276F" w:rsidRPr="00456384">
        <w:rPr>
          <w:rFonts w:ascii="Times New Roman" w:hAnsi="Times New Roman" w:cs="Times New Roman"/>
          <w:b/>
          <w:bCs/>
          <w:sz w:val="28"/>
          <w:szCs w:val="28"/>
        </w:rPr>
        <w:t xml:space="preserve"> нужно выбрать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Работа с учебником Боголюбова: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D11B3" w:rsidRPr="00456384" w:rsidRDefault="00D67C7C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11B3" w:rsidRPr="00456384">
        <w:rPr>
          <w:rFonts w:ascii="Times New Roman" w:hAnsi="Times New Roman" w:cs="Times New Roman"/>
          <w:sz w:val="28"/>
          <w:szCs w:val="28"/>
        </w:rPr>
        <w:t>знакомьтесь по учебнику  «Обществознание» 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стр.188-189</w:t>
      </w:r>
      <w:r w:rsidR="007D11B3" w:rsidRPr="00456384">
        <w:rPr>
          <w:rFonts w:ascii="Times New Roman" w:hAnsi="Times New Roman" w:cs="Times New Roman"/>
          <w:sz w:val="28"/>
          <w:szCs w:val="28"/>
        </w:rPr>
        <w:t> с типологией лидерства;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- соотнесите тип лидера и его характеристику.</w:t>
      </w:r>
      <w:r w:rsidR="00D67C7C" w:rsidRPr="00456384">
        <w:rPr>
          <w:rFonts w:ascii="Times New Roman" w:hAnsi="Times New Roman" w:cs="Times New Roman"/>
          <w:sz w:val="28"/>
          <w:szCs w:val="28"/>
        </w:rPr>
        <w:t xml:space="preserve"> Образец таблицы на доске.</w:t>
      </w:r>
    </w:p>
    <w:p w:rsidR="007D11B3" w:rsidRPr="00456384" w:rsidRDefault="00D67C7C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i/>
          <w:iCs/>
          <w:sz w:val="28"/>
          <w:szCs w:val="28"/>
        </w:rPr>
        <w:t>Обучающиеся</w:t>
      </w:r>
      <w:r w:rsidR="007D11B3" w:rsidRPr="00456384">
        <w:rPr>
          <w:rFonts w:ascii="Times New Roman" w:hAnsi="Times New Roman" w:cs="Times New Roman"/>
          <w:i/>
          <w:iCs/>
          <w:sz w:val="28"/>
          <w:szCs w:val="28"/>
        </w:rPr>
        <w:t xml:space="preserve"> выясняют 3 типа политического лидерства по М. Веберу:</w:t>
      </w:r>
    </w:p>
    <w:p w:rsidR="007D11B3" w:rsidRPr="00456384" w:rsidRDefault="007D11B3" w:rsidP="007D11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i/>
          <w:iCs/>
          <w:sz w:val="28"/>
          <w:szCs w:val="28"/>
        </w:rPr>
        <w:t>Традиционное лидерство;</w:t>
      </w:r>
    </w:p>
    <w:p w:rsidR="007D11B3" w:rsidRPr="00456384" w:rsidRDefault="007D11B3" w:rsidP="007D11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i/>
          <w:iCs/>
          <w:sz w:val="28"/>
          <w:szCs w:val="28"/>
        </w:rPr>
        <w:t>Рационально – легальное  (бюрократическое</w:t>
      </w:r>
      <w:proofErr w:type="gramStart"/>
      <w:r w:rsidRPr="00456384">
        <w:rPr>
          <w:rFonts w:ascii="Times New Roman" w:hAnsi="Times New Roman" w:cs="Times New Roman"/>
          <w:i/>
          <w:iCs/>
          <w:sz w:val="28"/>
          <w:szCs w:val="28"/>
        </w:rPr>
        <w:t>)л</w:t>
      </w:r>
      <w:proofErr w:type="gramEnd"/>
      <w:r w:rsidRPr="00456384">
        <w:rPr>
          <w:rFonts w:ascii="Times New Roman" w:hAnsi="Times New Roman" w:cs="Times New Roman"/>
          <w:i/>
          <w:iCs/>
          <w:sz w:val="28"/>
          <w:szCs w:val="28"/>
        </w:rPr>
        <w:t>идерство;</w:t>
      </w:r>
    </w:p>
    <w:p w:rsidR="007D11B3" w:rsidRPr="00456384" w:rsidRDefault="007D11B3" w:rsidP="007D11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i/>
          <w:iCs/>
          <w:sz w:val="28"/>
          <w:szCs w:val="28"/>
        </w:rPr>
        <w:t>Харизматическое лидерство.</w:t>
      </w:r>
    </w:p>
    <w:p w:rsidR="00F5276F" w:rsidRPr="00456384" w:rsidRDefault="00F5276F" w:rsidP="00F5276F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i/>
          <w:iCs/>
          <w:sz w:val="28"/>
          <w:szCs w:val="28"/>
        </w:rPr>
        <w:t xml:space="preserve">А сейчас послушаем доклады о </w:t>
      </w:r>
      <w:r w:rsidR="00FD31C5">
        <w:rPr>
          <w:rFonts w:ascii="Times New Roman" w:hAnsi="Times New Roman" w:cs="Times New Roman"/>
          <w:i/>
          <w:iCs/>
          <w:sz w:val="28"/>
          <w:szCs w:val="28"/>
        </w:rPr>
        <w:t>политиках и определим тип лидерства.</w:t>
      </w:r>
    </w:p>
    <w:p w:rsidR="00D67C7C" w:rsidRPr="00456384" w:rsidRDefault="00D67C7C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5.Закрепление нового материала.</w:t>
      </w:r>
    </w:p>
    <w:p w:rsidR="00D67C7C" w:rsidRPr="00456384" w:rsidRDefault="00D67C7C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D11B3" w:rsidRPr="00456384">
        <w:rPr>
          <w:rFonts w:ascii="Times New Roman" w:hAnsi="Times New Roman" w:cs="Times New Roman"/>
          <w:sz w:val="28"/>
          <w:szCs w:val="28"/>
        </w:rPr>
        <w:t>оотнесите тип лидера и портреты политических лидеров</w:t>
      </w:r>
    </w:p>
    <w:p w:rsidR="007D11B3" w:rsidRPr="00456384" w:rsidRDefault="00D67C7C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11B3" w:rsidRPr="00456384">
        <w:rPr>
          <w:rFonts w:ascii="Times New Roman" w:hAnsi="Times New Roman" w:cs="Times New Roman"/>
          <w:sz w:val="28"/>
          <w:szCs w:val="28"/>
        </w:rPr>
        <w:t xml:space="preserve"> Каждый из этих типов лидеров востребован и оправдан на определённых исторических этапах развития общества. Политический лидер </w:t>
      </w:r>
      <w:r w:rsidR="007D11B3" w:rsidRPr="00456384">
        <w:rPr>
          <w:rFonts w:ascii="Times New Roman" w:hAnsi="Times New Roman" w:cs="Times New Roman"/>
          <w:sz w:val="28"/>
          <w:szCs w:val="28"/>
        </w:rPr>
        <w:lastRenderedPageBreak/>
        <w:t>- ведущая политическая фигура: глава государства, руководитель политической партии, общественной организации, движения.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Каковы  ролевые функции политического лидера?    Найдите в учебнике  «Обществознание» 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стр. 187</w:t>
      </w:r>
      <w:r w:rsidRPr="00456384">
        <w:rPr>
          <w:rFonts w:ascii="Times New Roman" w:hAnsi="Times New Roman" w:cs="Times New Roman"/>
          <w:sz w:val="28"/>
          <w:szCs w:val="28"/>
        </w:rPr>
        <w:t> и выпишите в рабочие тетради   эти 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функции.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56384">
        <w:rPr>
          <w:rFonts w:ascii="Times New Roman" w:hAnsi="Times New Roman" w:cs="Times New Roman"/>
          <w:sz w:val="28"/>
          <w:szCs w:val="28"/>
        </w:rPr>
        <w:t>Роль политического лидера определяется тем, как он выполняет свои функции. Порой невозможно однозначно оценить деятельность политического лидера. Таким спорным вопросом является роль любого из них. </w:t>
      </w:r>
    </w:p>
    <w:p w:rsidR="007D11B3" w:rsidRPr="00456384" w:rsidRDefault="00D67C7C" w:rsidP="007D11B3">
      <w:pPr>
        <w:rPr>
          <w:rFonts w:ascii="Times New Roman" w:hAnsi="Times New Roman" w:cs="Times New Roman"/>
          <w:sz w:val="28"/>
          <w:szCs w:val="28"/>
        </w:rPr>
      </w:pPr>
      <w:bookmarkStart w:id="1" w:name="id.19123f37fa68"/>
      <w:bookmarkEnd w:id="1"/>
      <w:r w:rsidRPr="0045638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456384">
        <w:rPr>
          <w:rFonts w:ascii="Times New Roman" w:hAnsi="Times New Roman" w:cs="Times New Roman"/>
          <w:b/>
          <w:bCs/>
          <w:sz w:val="28"/>
          <w:szCs w:val="28"/>
        </w:rPr>
        <w:t xml:space="preserve"> обращает внимание студентов на 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презента</w:t>
      </w:r>
      <w:r w:rsidR="00456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5638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6384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456384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7D11B3" w:rsidRPr="0045638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D11B3" w:rsidRPr="00456384">
        <w:rPr>
          <w:rFonts w:ascii="Times New Roman" w:hAnsi="Times New Roman" w:cs="Times New Roman"/>
          <w:sz w:val="28"/>
          <w:szCs w:val="28"/>
        </w:rPr>
        <w:t>рассмотрите, в какой последовательности расположились перечисленные факторы успеха политических лидеров в результате  социального опроса населения одного из крупных городов  в 20</w:t>
      </w:r>
      <w:r w:rsidRPr="00456384">
        <w:rPr>
          <w:rFonts w:ascii="Times New Roman" w:hAnsi="Times New Roman" w:cs="Times New Roman"/>
          <w:sz w:val="28"/>
          <w:szCs w:val="28"/>
        </w:rPr>
        <w:t>16</w:t>
      </w:r>
      <w:r w:rsidR="007D11B3" w:rsidRPr="00456384">
        <w:rPr>
          <w:rFonts w:ascii="Times New Roman" w:hAnsi="Times New Roman" w:cs="Times New Roman"/>
          <w:sz w:val="28"/>
          <w:szCs w:val="28"/>
        </w:rPr>
        <w:t>году. ДОСКА С РЕЗУЛЬТАТАМИ % (Приложение)</w:t>
      </w:r>
    </w:p>
    <w:p w:rsidR="00D67C7C" w:rsidRPr="00456384" w:rsidRDefault="00D67C7C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Вывод.</w:t>
      </w:r>
    </w:p>
    <w:p w:rsidR="00D67C7C" w:rsidRPr="00456384" w:rsidRDefault="00D606BE" w:rsidP="007D11B3">
      <w:pPr>
        <w:rPr>
          <w:rFonts w:ascii="Times New Roman" w:hAnsi="Times New Roman" w:cs="Times New Roman"/>
          <w:bCs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ответ. </w:t>
      </w:r>
      <w:r w:rsidR="00D67C7C" w:rsidRPr="00456384">
        <w:rPr>
          <w:rFonts w:ascii="Times New Roman" w:hAnsi="Times New Roman" w:cs="Times New Roman"/>
          <w:bCs/>
          <w:sz w:val="28"/>
          <w:szCs w:val="28"/>
        </w:rPr>
        <w:t xml:space="preserve">Поскольку политические лидеры оказывают </w:t>
      </w:r>
      <w:r w:rsidRPr="00456384">
        <w:rPr>
          <w:rFonts w:ascii="Times New Roman" w:hAnsi="Times New Roman" w:cs="Times New Roman"/>
          <w:bCs/>
          <w:sz w:val="28"/>
          <w:szCs w:val="28"/>
        </w:rPr>
        <w:t>значительное влияние на события, происходящие в стране важно поддержать тех из них, кто способен успешно отстаивать интересы всего народа.</w:t>
      </w:r>
    </w:p>
    <w:p w:rsidR="00D606BE" w:rsidRPr="00456384" w:rsidRDefault="00D606BE" w:rsidP="007D11B3">
      <w:pPr>
        <w:rPr>
          <w:rFonts w:ascii="Times New Roman" w:hAnsi="Times New Roman" w:cs="Times New Roman"/>
          <w:bCs/>
          <w:sz w:val="28"/>
          <w:szCs w:val="28"/>
        </w:rPr>
      </w:pPr>
      <w:r w:rsidRPr="00456384">
        <w:rPr>
          <w:rFonts w:ascii="Times New Roman" w:hAnsi="Times New Roman" w:cs="Times New Roman"/>
          <w:bCs/>
          <w:sz w:val="28"/>
          <w:szCs w:val="28"/>
        </w:rPr>
        <w:t>Подведение итогов урока.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sz w:val="28"/>
          <w:szCs w:val="28"/>
        </w:rPr>
        <w:t>Л.Н. Боголюбов «Обществознание» 11 класс:  § 16,</w:t>
      </w: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Эссе</w:t>
      </w:r>
      <w:r w:rsidRPr="00456384">
        <w:rPr>
          <w:rFonts w:ascii="Times New Roman" w:hAnsi="Times New Roman" w:cs="Times New Roman"/>
          <w:sz w:val="28"/>
          <w:szCs w:val="28"/>
        </w:rPr>
        <w:t> «Всего несноснее жить на свете бесполезно» (Н. Карамзин), «Без пользы жить – безвременная смерть» (Гете) Выбрать любую тему.</w:t>
      </w:r>
    </w:p>
    <w:p w:rsidR="008307FB" w:rsidRDefault="008307FB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999"/>
        <w:gridCol w:w="6001"/>
      </w:tblGrid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                 КАЧЕСТВА ЛИДЕРА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РАНЖИРОВАНИЕ  </w:t>
            </w: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ОСТРЫЙ УМ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АНАЛИТИЧЕСКИЕ СПОСОБНОСТИ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ТВЕРДОСТЬ   ВОЛИ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РЕШИТЕЛЬНОСТЬ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ЧЕСТНОСТЬ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ЗАБОТА ОБ ОБЩЕМ БЛАГЕ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ПРОФЕССИОНАЛИЗМ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КОНСТРУКТИВНОЙ ПРОГРАММЫ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ЦЕЛЕУСТРЕМЛЕННОСТЬ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1B3" w:rsidRPr="00456384" w:rsidRDefault="007D11B3" w:rsidP="007D11B3">
      <w:pPr>
        <w:rPr>
          <w:rFonts w:ascii="Times New Roman" w:hAnsi="Times New Roman" w:cs="Times New Roman"/>
          <w:sz w:val="28"/>
          <w:szCs w:val="28"/>
        </w:rPr>
      </w:pPr>
      <w:r w:rsidRPr="00456384">
        <w:rPr>
          <w:rFonts w:ascii="Times New Roman" w:hAnsi="Times New Roman" w:cs="Times New Roman"/>
          <w:b/>
          <w:bCs/>
          <w:sz w:val="28"/>
          <w:szCs w:val="28"/>
        </w:rPr>
        <w:t>КАЧЕСТВА ПОЛИТИЧЕСКОГО ЛИДЕРА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999"/>
        <w:gridCol w:w="6001"/>
      </w:tblGrid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КАЧЕСТВА ЛИДЕРА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РАНЖИРОВАНИЕ</w:t>
            </w: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ОСТРЫЙ УМ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АНАЛИТИЧЕСКИЕ СПОСОБНОСТИ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ТВЕРДОСТЬ   ВОЛИ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РЕШИТЕЛЬНОСТЬ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ЧЕСТНОСТЬ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ЗАБОТА ОБ ОБЩЕМ БЛАГЕ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ПРОФЕССИОНАЛИЗМ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КОНСТРУКТИВНОЙ ПРОГРАММЫ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3" w:rsidRPr="00456384" w:rsidTr="007D11B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ЦЕЛЕУСТРЕМЛЕННОСТЬ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B3" w:rsidRPr="00456384" w:rsidRDefault="007D11B3" w:rsidP="007D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7FB" w:rsidRDefault="008307FB" w:rsidP="007D11B3">
      <w:pPr>
        <w:rPr>
          <w:rFonts w:ascii="Times New Roman" w:hAnsi="Times New Roman" w:cs="Times New Roman"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sz w:val="28"/>
          <w:szCs w:val="28"/>
        </w:rPr>
      </w:pPr>
    </w:p>
    <w:p w:rsidR="008307FB" w:rsidRDefault="008307FB" w:rsidP="007D11B3">
      <w:pPr>
        <w:rPr>
          <w:rFonts w:ascii="Times New Roman" w:hAnsi="Times New Roman" w:cs="Times New Roman"/>
          <w:sz w:val="28"/>
          <w:szCs w:val="28"/>
        </w:rPr>
      </w:pPr>
    </w:p>
    <w:p w:rsidR="007D11B3" w:rsidRPr="00456384" w:rsidRDefault="008307FB" w:rsidP="00830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D11B3" w:rsidRPr="00456384">
        <w:rPr>
          <w:rFonts w:ascii="Times New Roman" w:hAnsi="Times New Roman" w:cs="Times New Roman"/>
          <w:sz w:val="28"/>
          <w:szCs w:val="28"/>
        </w:rPr>
        <w:br/>
      </w:r>
    </w:p>
    <w:p w:rsidR="00314522" w:rsidRDefault="008307FB" w:rsidP="00830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диктант</w:t>
      </w:r>
    </w:p>
    <w:p w:rsidR="008307FB" w:rsidRDefault="008307FB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политических режимов.</w:t>
      </w:r>
    </w:p>
    <w:p w:rsidR="008307FB" w:rsidRDefault="008307FB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народа над избранными или назначенными управляющими называется…</w:t>
      </w:r>
    </w:p>
    <w:p w:rsidR="008307FB" w:rsidRDefault="008307FB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партий, идеологий, течений называется…</w:t>
      </w:r>
    </w:p>
    <w:p w:rsidR="008307FB" w:rsidRDefault="008307FB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обязательная для всех идеология,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однопартийность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называется…</w:t>
      </w:r>
    </w:p>
    <w:p w:rsidR="008307FB" w:rsidRDefault="008307FB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политический институт</w:t>
      </w:r>
    </w:p>
    <w:p w:rsidR="008307FB" w:rsidRDefault="008307FB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Государство, в котором ведущую роль занимает закон и правопорядок называется…</w:t>
      </w:r>
    </w:p>
    <w:p w:rsidR="008307FB" w:rsidRDefault="008307FB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Власть, которая передаётся по наследству называется</w:t>
      </w:r>
    </w:p>
    <w:p w:rsidR="008307FB" w:rsidRDefault="000C6213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 к власти в политической науке тназывается…</w:t>
      </w:r>
    </w:p>
    <w:p w:rsidR="008307FB" w:rsidRDefault="008307FB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давления в политике</w:t>
      </w:r>
    </w:p>
    <w:p w:rsidR="008307FB" w:rsidRPr="008307FB" w:rsidRDefault="008307FB" w:rsidP="0083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307FB">
        <w:rPr>
          <w:rFonts w:ascii="Times New Roman" w:hAnsi="Times New Roman" w:cs="Times New Roman"/>
          <w:sz w:val="28"/>
          <w:szCs w:val="28"/>
        </w:rPr>
        <w:t>орма государственного правления, при которой все органы государственной власти либо избираются на определённый срок</w:t>
      </w:r>
    </w:p>
    <w:sectPr w:rsidR="008307FB" w:rsidRPr="008307FB" w:rsidSect="009C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3F8"/>
    <w:multiLevelType w:val="hybridMultilevel"/>
    <w:tmpl w:val="387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0C84"/>
    <w:multiLevelType w:val="hybridMultilevel"/>
    <w:tmpl w:val="5114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24C81"/>
    <w:multiLevelType w:val="multilevel"/>
    <w:tmpl w:val="86F0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768A8"/>
    <w:multiLevelType w:val="multilevel"/>
    <w:tmpl w:val="8ED8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429FF"/>
    <w:multiLevelType w:val="multilevel"/>
    <w:tmpl w:val="B752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1B3"/>
    <w:rsid w:val="00095F74"/>
    <w:rsid w:val="000C6213"/>
    <w:rsid w:val="000D20BD"/>
    <w:rsid w:val="000F045D"/>
    <w:rsid w:val="00176ADB"/>
    <w:rsid w:val="002C599F"/>
    <w:rsid w:val="00316E5F"/>
    <w:rsid w:val="00456384"/>
    <w:rsid w:val="00467CEB"/>
    <w:rsid w:val="005126B4"/>
    <w:rsid w:val="005868C1"/>
    <w:rsid w:val="006543F7"/>
    <w:rsid w:val="00706601"/>
    <w:rsid w:val="007A6046"/>
    <w:rsid w:val="007D11B3"/>
    <w:rsid w:val="008307FB"/>
    <w:rsid w:val="00843EBF"/>
    <w:rsid w:val="008C5F0D"/>
    <w:rsid w:val="009450C9"/>
    <w:rsid w:val="00972779"/>
    <w:rsid w:val="009C79D6"/>
    <w:rsid w:val="009D1EBA"/>
    <w:rsid w:val="009E04CE"/>
    <w:rsid w:val="009E3BA8"/>
    <w:rsid w:val="00A82770"/>
    <w:rsid w:val="00AD38B2"/>
    <w:rsid w:val="00B50CB9"/>
    <w:rsid w:val="00BA413F"/>
    <w:rsid w:val="00C31FA0"/>
    <w:rsid w:val="00C95E58"/>
    <w:rsid w:val="00C97342"/>
    <w:rsid w:val="00CD34BC"/>
    <w:rsid w:val="00D36366"/>
    <w:rsid w:val="00D606BE"/>
    <w:rsid w:val="00D67C7C"/>
    <w:rsid w:val="00D747CC"/>
    <w:rsid w:val="00E942D7"/>
    <w:rsid w:val="00F5276F"/>
    <w:rsid w:val="00FB2AD0"/>
    <w:rsid w:val="00FD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Julia</cp:lastModifiedBy>
  <cp:revision>15</cp:revision>
  <dcterms:created xsi:type="dcterms:W3CDTF">2017-11-19T18:48:00Z</dcterms:created>
  <dcterms:modified xsi:type="dcterms:W3CDTF">2018-01-24T11:20:00Z</dcterms:modified>
</cp:coreProperties>
</file>